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26F3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kern w:val="2"/>
          <w:sz w:val="44"/>
          <w:szCs w:val="44"/>
          <w:highlight w:val="none"/>
          <w:lang w:val="en-US" w:eastAsia="zh-CN" w:bidi="ar-SA"/>
        </w:rPr>
        <w:t>政府专职消防员招聘体能测试项目及标准（男）</w:t>
      </w:r>
    </w:p>
    <w:p w14:paraId="57E62E0A">
      <w:pPr>
        <w:pStyle w:val="13"/>
        <w:rPr>
          <w:rFonts w:hint="default"/>
          <w:lang w:val="en-US" w:eastAsia="zh-CN"/>
        </w:rPr>
      </w:pPr>
      <w:bookmarkStart w:id="0" w:name="_GoBack"/>
      <w:bookmarkEnd w:id="0"/>
    </w:p>
    <w:tbl>
      <w:tblPr>
        <w:tblStyle w:val="9"/>
        <w:tblW w:w="982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5"/>
        <w:gridCol w:w="6"/>
        <w:gridCol w:w="727"/>
        <w:gridCol w:w="9"/>
        <w:gridCol w:w="725"/>
        <w:gridCol w:w="12"/>
        <w:gridCol w:w="721"/>
        <w:gridCol w:w="16"/>
        <w:gridCol w:w="718"/>
        <w:gridCol w:w="19"/>
        <w:gridCol w:w="714"/>
        <w:gridCol w:w="23"/>
        <w:gridCol w:w="711"/>
        <w:gridCol w:w="25"/>
        <w:gridCol w:w="708"/>
        <w:gridCol w:w="29"/>
        <w:gridCol w:w="705"/>
        <w:gridCol w:w="32"/>
        <w:gridCol w:w="701"/>
        <w:gridCol w:w="36"/>
        <w:gridCol w:w="737"/>
        <w:gridCol w:w="748"/>
      </w:tblGrid>
      <w:tr w14:paraId="7FF448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711" w:type="dxa"/>
            <w:gridSpan w:val="2"/>
            <w:vMerge w:val="restart"/>
            <w:noWrap w:val="0"/>
            <w:vAlign w:val="center"/>
          </w:tcPr>
          <w:p w14:paraId="1D9ADECA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  <w:t>项    目</w:t>
            </w:r>
          </w:p>
        </w:tc>
        <w:tc>
          <w:tcPr>
            <w:tcW w:w="7368" w:type="dxa"/>
            <w:gridSpan w:val="19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99898">
            <w:pPr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体能测试成绩对应分值、测试办法</w:t>
            </w:r>
          </w:p>
        </w:tc>
        <w:tc>
          <w:tcPr>
            <w:tcW w:w="748" w:type="dxa"/>
            <w:vMerge w:val="restart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1CB2380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备注</w:t>
            </w:r>
          </w:p>
        </w:tc>
      </w:tr>
      <w:tr w14:paraId="4265CC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11" w:type="dxa"/>
            <w:gridSpan w:val="2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3B8E15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36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8EE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105" w:leftChars="-50" w:right="-105" w:rightChars="-50" w:firstLine="2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1分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C24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105" w:leftChars="-50" w:right="-105" w:rightChars="-50" w:firstLine="2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2分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A93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105" w:leftChars="-50" w:right="-105" w:rightChars="-50" w:firstLine="2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3分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943C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105" w:leftChars="-50" w:right="-105" w:rightChars="-50" w:firstLine="2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4分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A1D4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105" w:leftChars="-50" w:right="-105" w:rightChars="-50" w:firstLine="2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5分</w:t>
            </w:r>
          </w:p>
        </w:tc>
        <w:tc>
          <w:tcPr>
            <w:tcW w:w="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9F6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105" w:leftChars="-50" w:right="-105" w:rightChars="-50" w:firstLine="2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6分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BE9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105" w:leftChars="-50" w:right="-105" w:rightChars="-50" w:firstLine="2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7分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968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105" w:leftChars="-50" w:right="-105" w:rightChars="-50" w:firstLine="2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8分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C520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105" w:leftChars="-50" w:right="-105" w:rightChars="-50" w:firstLine="2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9分</w:t>
            </w: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08E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105" w:leftChars="-50" w:right="-105" w:rightChars="-50" w:firstLine="2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10分</w:t>
            </w:r>
          </w:p>
        </w:tc>
        <w:tc>
          <w:tcPr>
            <w:tcW w:w="748" w:type="dxa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4323C959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4654D0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11" w:type="dxa"/>
            <w:gridSpan w:val="2"/>
            <w:vMerge w:val="restart"/>
            <w:noWrap w:val="0"/>
            <w:vAlign w:val="center"/>
          </w:tcPr>
          <w:p w14:paraId="7B685D3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  <w:t>1000米跑</w:t>
            </w:r>
          </w:p>
          <w:p w14:paraId="308F09D4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  <w:t>（分、秒）</w:t>
            </w:r>
          </w:p>
        </w:tc>
        <w:tc>
          <w:tcPr>
            <w:tcW w:w="736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936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105" w:leftChars="-50" w:right="-105" w:rightChars="-50" w:firstLine="2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4′35″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28A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105" w:leftChars="-50" w:right="-105" w:rightChars="-50" w:firstLine="2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4′20″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226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105" w:leftChars="-50" w:right="-105" w:rightChars="-50" w:firstLine="2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4′15″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838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105" w:leftChars="-50" w:right="-105" w:rightChars="-50" w:firstLine="2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4′10″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BEC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105" w:leftChars="-50" w:right="-105" w:rightChars="-50" w:firstLine="2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4′05″</w:t>
            </w:r>
          </w:p>
        </w:tc>
        <w:tc>
          <w:tcPr>
            <w:tcW w:w="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92B7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105" w:leftChars="-50" w:right="-105" w:rightChars="-50" w:firstLine="2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4′00″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210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105" w:leftChars="-50" w:right="-105" w:rightChars="-50" w:firstLine="2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3′55″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08D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105" w:leftChars="-50" w:right="-105" w:rightChars="-50" w:firstLine="2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3′50″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9BD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105" w:leftChars="-50" w:right="-105" w:rightChars="-50" w:firstLine="2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3′45″</w:t>
            </w: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D78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105" w:leftChars="-50" w:right="-105" w:rightChars="-50" w:firstLine="2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3′40″</w:t>
            </w:r>
          </w:p>
        </w:tc>
        <w:tc>
          <w:tcPr>
            <w:tcW w:w="748" w:type="dxa"/>
            <w:vMerge w:val="restart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38A01D03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551A5A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3" w:hRule="atLeast"/>
          <w:jc w:val="center"/>
        </w:trPr>
        <w:tc>
          <w:tcPr>
            <w:tcW w:w="1711" w:type="dxa"/>
            <w:gridSpan w:val="2"/>
            <w:vMerge w:val="continue"/>
            <w:noWrap w:val="0"/>
            <w:vAlign w:val="center"/>
          </w:tcPr>
          <w:p w14:paraId="4FFEF251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368" w:type="dxa"/>
            <w:gridSpan w:val="19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D00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分组考核。</w:t>
            </w:r>
          </w:p>
          <w:p w14:paraId="2873D2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在跑道或平地上标出起点线，考生从起点线处听到起跑口令后起跑，完成1000米距离到达终点线，记录时间。</w:t>
            </w:r>
          </w:p>
          <w:p w14:paraId="0279ED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考核以完成时间计算成绩。</w:t>
            </w:r>
          </w:p>
        </w:tc>
        <w:tc>
          <w:tcPr>
            <w:tcW w:w="748" w:type="dxa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450BCA24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29604A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05" w:type="dxa"/>
            <w:vMerge w:val="restart"/>
            <w:noWrap w:val="0"/>
            <w:vAlign w:val="center"/>
          </w:tcPr>
          <w:p w14:paraId="7FABD296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  <w:t>俯卧撑</w:t>
            </w:r>
          </w:p>
          <w:p w14:paraId="69C45D21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  <w:t>（次/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2</w:t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  <w:t>分钟）</w:t>
            </w:r>
          </w:p>
        </w:tc>
        <w:tc>
          <w:tcPr>
            <w:tcW w:w="73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1BDA16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105" w:leftChars="-50" w:right="-105" w:rightChars="-50" w:firstLine="2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73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8D5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105" w:leftChars="-50" w:right="-105" w:rightChars="-50" w:firstLine="2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8</w:t>
            </w:r>
          </w:p>
        </w:tc>
        <w:tc>
          <w:tcPr>
            <w:tcW w:w="73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844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105" w:leftChars="-50" w:right="-105" w:rightChars="-50" w:firstLine="2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11</w:t>
            </w:r>
          </w:p>
        </w:tc>
        <w:tc>
          <w:tcPr>
            <w:tcW w:w="73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8C9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105" w:leftChars="-50" w:right="-105" w:rightChars="-50" w:firstLine="2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14</w:t>
            </w:r>
          </w:p>
        </w:tc>
        <w:tc>
          <w:tcPr>
            <w:tcW w:w="73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9B9B1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105" w:leftChars="-50" w:right="-105" w:rightChars="-50" w:firstLine="2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18</w:t>
            </w:r>
          </w:p>
        </w:tc>
        <w:tc>
          <w:tcPr>
            <w:tcW w:w="73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1145A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105" w:leftChars="-50" w:right="-105" w:rightChars="-50" w:firstLine="2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22</w:t>
            </w:r>
          </w:p>
        </w:tc>
        <w:tc>
          <w:tcPr>
            <w:tcW w:w="73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F0714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105" w:leftChars="-50" w:right="-105" w:rightChars="-50" w:firstLine="2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27</w:t>
            </w:r>
          </w:p>
        </w:tc>
        <w:tc>
          <w:tcPr>
            <w:tcW w:w="73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9DB8A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105" w:leftChars="-50" w:right="-105" w:rightChars="-50" w:firstLine="2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32</w:t>
            </w:r>
          </w:p>
        </w:tc>
        <w:tc>
          <w:tcPr>
            <w:tcW w:w="73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E01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105" w:leftChars="-50" w:right="-105" w:rightChars="-50" w:firstLine="2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38</w:t>
            </w:r>
          </w:p>
        </w:tc>
        <w:tc>
          <w:tcPr>
            <w:tcW w:w="77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5C090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105" w:leftChars="-50" w:right="-105" w:rightChars="-50" w:firstLine="2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42</w:t>
            </w:r>
          </w:p>
        </w:tc>
        <w:tc>
          <w:tcPr>
            <w:tcW w:w="748" w:type="dxa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75A50557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698AEB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3" w:hRule="atLeast"/>
          <w:jc w:val="center"/>
        </w:trPr>
        <w:tc>
          <w:tcPr>
            <w:tcW w:w="1705" w:type="dxa"/>
            <w:vMerge w:val="continue"/>
            <w:noWrap w:val="0"/>
            <w:vAlign w:val="center"/>
          </w:tcPr>
          <w:p w14:paraId="5E25563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374" w:type="dxa"/>
            <w:gridSpan w:val="20"/>
            <w:tcBorders>
              <w:right w:val="single" w:color="auto" w:sz="4" w:space="0"/>
            </w:tcBorders>
            <w:noWrap w:val="0"/>
            <w:vAlign w:val="center"/>
          </w:tcPr>
          <w:p w14:paraId="3D55C1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单个或分组考核。</w:t>
            </w:r>
          </w:p>
          <w:p w14:paraId="255A19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按照规定动作要领完成动作。屈臂时肩关节高于肘关节、伸臂时双肘关节未伸直、做动作时身体未保持平直，该次动作不计数；除手脚外身体其他部位触及地面，结束考核。</w:t>
            </w:r>
          </w:p>
        </w:tc>
        <w:tc>
          <w:tcPr>
            <w:tcW w:w="748" w:type="dxa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7A6892C1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035A76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05" w:type="dxa"/>
            <w:vMerge w:val="restart"/>
            <w:noWrap w:val="0"/>
            <w:vAlign w:val="center"/>
          </w:tcPr>
          <w:p w14:paraId="2B9EBFA6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100</w:t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  <w:t>米跑</w:t>
            </w:r>
          </w:p>
          <w:p w14:paraId="0A425BF3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  <w:t>（秒）</w:t>
            </w:r>
          </w:p>
        </w:tc>
        <w:tc>
          <w:tcPr>
            <w:tcW w:w="73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6FF6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105" w:leftChars="-50" w:right="-105" w:rightChars="-50" w:firstLine="2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17″3</w:t>
            </w:r>
          </w:p>
        </w:tc>
        <w:tc>
          <w:tcPr>
            <w:tcW w:w="7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1CFC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15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9</w:t>
            </w:r>
          </w:p>
        </w:tc>
        <w:tc>
          <w:tcPr>
            <w:tcW w:w="7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B231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15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7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786F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15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7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5AB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15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0</w:t>
            </w:r>
          </w:p>
        </w:tc>
        <w:tc>
          <w:tcPr>
            <w:tcW w:w="7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CC47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14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7</w:t>
            </w:r>
          </w:p>
        </w:tc>
        <w:tc>
          <w:tcPr>
            <w:tcW w:w="7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340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14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7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1DE4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14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7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1DB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13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8</w:t>
            </w:r>
          </w:p>
        </w:tc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5C6D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13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748" w:type="dxa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59A2673D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0C00E1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5" w:hRule="atLeast"/>
          <w:jc w:val="center"/>
        </w:trPr>
        <w:tc>
          <w:tcPr>
            <w:tcW w:w="1705" w:type="dxa"/>
            <w:vMerge w:val="continue"/>
            <w:noWrap w:val="0"/>
            <w:vAlign w:val="center"/>
          </w:tcPr>
          <w:p w14:paraId="476B73A8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374" w:type="dxa"/>
            <w:gridSpan w:val="20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F19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分组考核。</w:t>
            </w:r>
          </w:p>
          <w:p w14:paraId="4255AB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在100米长直线跑道上标出起点线和终点线，考生从起点线处听到起跑口令后起跑，通过终点线记录时间。</w:t>
            </w:r>
          </w:p>
          <w:p w14:paraId="06DE9E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抢跑犯规，重新组织起跑；跑出本道或用其他方式干扰、阻碍他人者不记录成绩。</w:t>
            </w:r>
          </w:p>
        </w:tc>
        <w:tc>
          <w:tcPr>
            <w:tcW w:w="748" w:type="dxa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2C25BB3F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41D175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5" w:hRule="atLeast"/>
          <w:jc w:val="center"/>
        </w:trPr>
        <w:tc>
          <w:tcPr>
            <w:tcW w:w="1705" w:type="dxa"/>
            <w:tcBorders>
              <w:bottom w:val="single" w:color="auto" w:sz="12" w:space="0"/>
            </w:tcBorders>
            <w:noWrap w:val="0"/>
            <w:vAlign w:val="center"/>
          </w:tcPr>
          <w:p w14:paraId="79CA323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  <w:t>备    注</w:t>
            </w:r>
          </w:p>
        </w:tc>
        <w:tc>
          <w:tcPr>
            <w:tcW w:w="8122" w:type="dxa"/>
            <w:gridSpan w:val="21"/>
            <w:tcBorders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455A6B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480" w:firstLineChars="200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</w:p>
          <w:p w14:paraId="3833EC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480" w:firstLineChars="200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体能测试成绩实行量化评分，总成绩最高30分，单项未取得有效成绩的不能进入后续环节。</w:t>
            </w:r>
          </w:p>
          <w:p w14:paraId="5DC94B16">
            <w:pPr>
              <w:adjustRightInd w:val="0"/>
              <w:snapToGrid w:val="0"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</w:tbl>
    <w:p w14:paraId="6A94E0BB">
      <w:pPr>
        <w:pStyle w:val="3"/>
        <w:rPr>
          <w:rFonts w:hint="default"/>
          <w:lang w:val="en-US" w:eastAsia="zh-CN"/>
        </w:rPr>
      </w:pPr>
    </w:p>
    <w:p w14:paraId="11A544F4">
      <w:pPr>
        <w:pStyle w:val="3"/>
        <w:rPr>
          <w:rFonts w:hint="default"/>
          <w:lang w:val="en-US" w:eastAsia="zh-CN"/>
        </w:rPr>
      </w:pPr>
    </w:p>
    <w:p w14:paraId="673DE8B6">
      <w:pPr>
        <w:pStyle w:val="3"/>
        <w:rPr>
          <w:rFonts w:hint="default"/>
          <w:lang w:val="en-US" w:eastAsia="zh-CN"/>
        </w:rPr>
      </w:pPr>
    </w:p>
    <w:p w14:paraId="72BACDF5">
      <w:pPr>
        <w:pStyle w:val="3"/>
        <w:rPr>
          <w:rFonts w:hint="default"/>
          <w:lang w:val="en-US" w:eastAsia="zh-CN"/>
        </w:rPr>
      </w:pPr>
    </w:p>
    <w:p w14:paraId="2CD2785E">
      <w:pPr>
        <w:jc w:val="both"/>
        <w:rPr>
          <w:rFonts w:hint="default"/>
          <w:spacing w:val="-17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-17"/>
          <w:kern w:val="2"/>
          <w:sz w:val="44"/>
          <w:szCs w:val="44"/>
          <w:highlight w:val="none"/>
          <w:lang w:val="en-US" w:eastAsia="zh-CN" w:bidi="ar-SA"/>
        </w:rPr>
        <w:t>政府专职消防队员岗位适应性测试项目及标准</w:t>
      </w:r>
    </w:p>
    <w:tbl>
      <w:tblPr>
        <w:tblStyle w:val="9"/>
        <w:tblW w:w="996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9"/>
        <w:gridCol w:w="4821"/>
        <w:gridCol w:w="734"/>
        <w:gridCol w:w="734"/>
        <w:gridCol w:w="734"/>
        <w:gridCol w:w="738"/>
      </w:tblGrid>
      <w:tr w14:paraId="287426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9960" w:type="dxa"/>
            <w:gridSpan w:val="6"/>
            <w:noWrap w:val="0"/>
            <w:vAlign w:val="center"/>
          </w:tcPr>
          <w:p w14:paraId="1870F6C4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岗位适应性测试</w:t>
            </w:r>
            <w:r>
              <w:rPr>
                <w:rFonts w:hint="default" w:ascii="Times New Roman" w:hAnsi="Times New Roman" w:eastAsia="黑体" w:cs="Times New Roman"/>
                <w:sz w:val="24"/>
                <w:szCs w:val="24"/>
                <w:lang w:val="en-US" w:eastAsia="zh-CN"/>
              </w:rPr>
              <w:t>成绩等次对应分值、测试办法</w:t>
            </w:r>
          </w:p>
        </w:tc>
      </w:tr>
      <w:tr w14:paraId="0221D4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2199" w:type="dxa"/>
            <w:vMerge w:val="restart"/>
            <w:noWrap w:val="0"/>
            <w:vAlign w:val="center"/>
          </w:tcPr>
          <w:p w14:paraId="583C5BFF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项目</w:t>
            </w:r>
          </w:p>
        </w:tc>
        <w:tc>
          <w:tcPr>
            <w:tcW w:w="4821" w:type="dxa"/>
            <w:vMerge w:val="restart"/>
            <w:noWrap w:val="0"/>
            <w:vAlign w:val="center"/>
          </w:tcPr>
          <w:p w14:paraId="31822E96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测试办法</w:t>
            </w:r>
          </w:p>
        </w:tc>
        <w:tc>
          <w:tcPr>
            <w:tcW w:w="734" w:type="dxa"/>
            <w:tcBorders>
              <w:bottom w:val="single" w:color="auto" w:sz="4" w:space="0"/>
            </w:tcBorders>
            <w:noWrap w:val="0"/>
            <w:vAlign w:val="center"/>
          </w:tcPr>
          <w:p w14:paraId="39B5376A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优秀</w:t>
            </w:r>
          </w:p>
        </w:tc>
        <w:tc>
          <w:tcPr>
            <w:tcW w:w="734" w:type="dxa"/>
            <w:tcBorders>
              <w:bottom w:val="single" w:color="auto" w:sz="4" w:space="0"/>
            </w:tcBorders>
            <w:noWrap w:val="0"/>
            <w:vAlign w:val="center"/>
          </w:tcPr>
          <w:p w14:paraId="1B3565F8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良好</w:t>
            </w:r>
          </w:p>
        </w:tc>
        <w:tc>
          <w:tcPr>
            <w:tcW w:w="734" w:type="dxa"/>
            <w:tcBorders>
              <w:bottom w:val="single" w:color="auto" w:sz="4" w:space="0"/>
            </w:tcBorders>
            <w:noWrap w:val="0"/>
            <w:vAlign w:val="center"/>
          </w:tcPr>
          <w:p w14:paraId="34C81230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中等</w:t>
            </w:r>
          </w:p>
        </w:tc>
        <w:tc>
          <w:tcPr>
            <w:tcW w:w="738" w:type="dxa"/>
            <w:tcBorders>
              <w:bottom w:val="single" w:color="auto" w:sz="4" w:space="0"/>
            </w:tcBorders>
            <w:noWrap w:val="0"/>
            <w:vAlign w:val="center"/>
          </w:tcPr>
          <w:p w14:paraId="6263C697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一般</w:t>
            </w:r>
          </w:p>
        </w:tc>
      </w:tr>
      <w:tr w14:paraId="0D3FE0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2199" w:type="dxa"/>
            <w:vMerge w:val="continue"/>
            <w:noWrap w:val="0"/>
            <w:vAlign w:val="center"/>
          </w:tcPr>
          <w:p w14:paraId="61B36D17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4821" w:type="dxa"/>
            <w:vMerge w:val="continue"/>
            <w:noWrap w:val="0"/>
            <w:vAlign w:val="center"/>
          </w:tcPr>
          <w:p w14:paraId="6BB746B7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color="auto" w:sz="4" w:space="0"/>
            </w:tcBorders>
            <w:noWrap w:val="0"/>
            <w:vAlign w:val="center"/>
          </w:tcPr>
          <w:p w14:paraId="1397DD6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楷体_GB2312" w:cs="Times New Roman"/>
                <w:spacing w:val="-2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spacing w:val="-23"/>
                <w:kern w:val="0"/>
                <w:sz w:val="21"/>
                <w:szCs w:val="21"/>
                <w:lang w:val="en-US" w:eastAsia="zh-CN"/>
              </w:rPr>
              <w:t>10分</w:t>
            </w:r>
          </w:p>
        </w:tc>
        <w:tc>
          <w:tcPr>
            <w:tcW w:w="734" w:type="dxa"/>
            <w:tcBorders>
              <w:top w:val="single" w:color="auto" w:sz="4" w:space="0"/>
            </w:tcBorders>
            <w:noWrap w:val="0"/>
            <w:vAlign w:val="center"/>
          </w:tcPr>
          <w:p w14:paraId="32B66D3E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楷体_GB2312" w:cs="Times New Roman"/>
                <w:spacing w:val="-2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spacing w:val="-23"/>
                <w:kern w:val="0"/>
                <w:sz w:val="21"/>
                <w:szCs w:val="21"/>
                <w:lang w:val="en-US" w:eastAsia="zh-CN"/>
              </w:rPr>
              <w:t>7.5分</w:t>
            </w:r>
          </w:p>
        </w:tc>
        <w:tc>
          <w:tcPr>
            <w:tcW w:w="734" w:type="dxa"/>
            <w:tcBorders>
              <w:top w:val="single" w:color="auto" w:sz="4" w:space="0"/>
            </w:tcBorders>
            <w:noWrap w:val="0"/>
            <w:vAlign w:val="center"/>
          </w:tcPr>
          <w:p w14:paraId="47F68518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楷体_GB2312" w:cs="Times New Roman"/>
                <w:spacing w:val="-2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spacing w:val="-23"/>
                <w:kern w:val="0"/>
                <w:sz w:val="21"/>
                <w:szCs w:val="21"/>
                <w:lang w:val="en-US" w:eastAsia="zh-CN"/>
              </w:rPr>
              <w:t>5分</w:t>
            </w:r>
          </w:p>
        </w:tc>
        <w:tc>
          <w:tcPr>
            <w:tcW w:w="738" w:type="dxa"/>
            <w:tcBorders>
              <w:top w:val="single" w:color="auto" w:sz="4" w:space="0"/>
            </w:tcBorders>
            <w:noWrap w:val="0"/>
            <w:vAlign w:val="center"/>
          </w:tcPr>
          <w:p w14:paraId="2D4C2E1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楷体_GB2312" w:cs="Times New Roman"/>
                <w:spacing w:val="-2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spacing w:val="-23"/>
                <w:kern w:val="0"/>
                <w:sz w:val="21"/>
                <w:szCs w:val="21"/>
                <w:lang w:val="en-US" w:eastAsia="zh-CN"/>
              </w:rPr>
              <w:t>2.5分</w:t>
            </w:r>
          </w:p>
        </w:tc>
      </w:tr>
      <w:tr w14:paraId="7D0515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2" w:hRule="atLeast"/>
          <w:jc w:val="center"/>
        </w:trPr>
        <w:tc>
          <w:tcPr>
            <w:tcW w:w="2199" w:type="dxa"/>
            <w:noWrap w:val="0"/>
            <w:vAlign w:val="center"/>
          </w:tcPr>
          <w:p w14:paraId="2EE0A243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ascii="宋体" w:hAnsi="宋体" w:eastAsia="黑体"/>
                <w:sz w:val="24"/>
                <w:szCs w:val="24"/>
              </w:rPr>
              <w:t>黑暗环境搜寻</w:t>
            </w:r>
          </w:p>
        </w:tc>
        <w:tc>
          <w:tcPr>
            <w:tcW w:w="4821" w:type="dxa"/>
            <w:noWrap w:val="0"/>
            <w:vAlign w:val="center"/>
          </w:tcPr>
          <w:p w14:paraId="148417EC"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宋体" w:hAnsi="宋体" w:eastAsia="方正仿宋_GBK"/>
                <w:sz w:val="24"/>
                <w:szCs w:val="24"/>
              </w:rPr>
              <w:t xml:space="preserve">    考生穿着全套消防员防护装具，从长度为20米的封闭式L型通道一侧进入，以双手双膝匍匐前进的姿势从L型通道另一侧穿出。记录时间。</w:t>
            </w:r>
          </w:p>
        </w:tc>
        <w:tc>
          <w:tcPr>
            <w:tcW w:w="734" w:type="dxa"/>
            <w:noWrap w:val="0"/>
            <w:vAlign w:val="center"/>
          </w:tcPr>
          <w:p w14:paraId="5228B4D8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38</w:t>
            </w:r>
            <w:r>
              <w:rPr>
                <w:sz w:val="24"/>
                <w:szCs w:val="24"/>
              </w:rPr>
              <w:t>″</w:t>
            </w:r>
          </w:p>
        </w:tc>
        <w:tc>
          <w:tcPr>
            <w:tcW w:w="734" w:type="dxa"/>
            <w:noWrap w:val="0"/>
            <w:vAlign w:val="center"/>
          </w:tcPr>
          <w:p w14:paraId="2A694453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40</w:t>
            </w:r>
            <w:r>
              <w:rPr>
                <w:sz w:val="24"/>
                <w:szCs w:val="24"/>
              </w:rPr>
              <w:t>″</w:t>
            </w:r>
          </w:p>
        </w:tc>
        <w:tc>
          <w:tcPr>
            <w:tcW w:w="734" w:type="dxa"/>
            <w:noWrap w:val="0"/>
            <w:vAlign w:val="center"/>
          </w:tcPr>
          <w:p w14:paraId="53B01BAA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42</w:t>
            </w:r>
            <w:r>
              <w:rPr>
                <w:sz w:val="24"/>
                <w:szCs w:val="24"/>
              </w:rPr>
              <w:t>″</w:t>
            </w:r>
          </w:p>
        </w:tc>
        <w:tc>
          <w:tcPr>
            <w:tcW w:w="738" w:type="dxa"/>
            <w:noWrap w:val="0"/>
            <w:vAlign w:val="center"/>
          </w:tcPr>
          <w:p w14:paraId="1AD814EA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45</w:t>
            </w:r>
            <w:r>
              <w:rPr>
                <w:sz w:val="24"/>
                <w:szCs w:val="24"/>
              </w:rPr>
              <w:t>″</w:t>
            </w:r>
          </w:p>
        </w:tc>
      </w:tr>
      <w:tr w14:paraId="104ABC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1" w:hRule="atLeast"/>
          <w:jc w:val="center"/>
        </w:trPr>
        <w:tc>
          <w:tcPr>
            <w:tcW w:w="2199" w:type="dxa"/>
            <w:noWrap w:val="0"/>
            <w:vAlign w:val="center"/>
          </w:tcPr>
          <w:p w14:paraId="00E900E6"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原地攀登六米拉梯</w:t>
            </w:r>
          </w:p>
        </w:tc>
        <w:tc>
          <w:tcPr>
            <w:tcW w:w="4821" w:type="dxa"/>
            <w:noWrap w:val="0"/>
            <w:vAlign w:val="center"/>
          </w:tcPr>
          <w:p w14:paraId="4B29A833"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 xml:space="preserve">    考生穿着全套消防员防护装具，扣好安全绳，从原地逐级攀登架设在训练塔窗口的六米拉梯，并进入二楼平台。记录时间。</w:t>
            </w:r>
          </w:p>
        </w:tc>
        <w:tc>
          <w:tcPr>
            <w:tcW w:w="734" w:type="dxa"/>
            <w:noWrap w:val="0"/>
            <w:vAlign w:val="center"/>
          </w:tcPr>
          <w:p w14:paraId="3C54EE6C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10″</w:t>
            </w:r>
          </w:p>
        </w:tc>
        <w:tc>
          <w:tcPr>
            <w:tcW w:w="734" w:type="dxa"/>
            <w:noWrap w:val="0"/>
            <w:vAlign w:val="center"/>
          </w:tcPr>
          <w:p w14:paraId="09C96988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15″</w:t>
            </w:r>
          </w:p>
        </w:tc>
        <w:tc>
          <w:tcPr>
            <w:tcW w:w="734" w:type="dxa"/>
            <w:noWrap w:val="0"/>
            <w:vAlign w:val="center"/>
          </w:tcPr>
          <w:p w14:paraId="30D6B3C2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20″</w:t>
            </w:r>
          </w:p>
        </w:tc>
        <w:tc>
          <w:tcPr>
            <w:tcW w:w="738" w:type="dxa"/>
            <w:noWrap w:val="0"/>
            <w:vAlign w:val="center"/>
          </w:tcPr>
          <w:p w14:paraId="55AC00EC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25″</w:t>
            </w:r>
          </w:p>
        </w:tc>
      </w:tr>
      <w:tr w14:paraId="0590A8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4" w:hRule="atLeast"/>
          <w:jc w:val="center"/>
        </w:trPr>
        <w:tc>
          <w:tcPr>
            <w:tcW w:w="2199" w:type="dxa"/>
            <w:noWrap w:val="0"/>
            <w:vAlign w:val="center"/>
          </w:tcPr>
          <w:p w14:paraId="071A7932">
            <w:pPr>
              <w:contextualSpacing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备注</w:t>
            </w:r>
          </w:p>
        </w:tc>
        <w:tc>
          <w:tcPr>
            <w:tcW w:w="7761" w:type="dxa"/>
            <w:gridSpan w:val="5"/>
            <w:noWrap w:val="0"/>
            <w:vAlign w:val="center"/>
          </w:tcPr>
          <w:p w14:paraId="6A7760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480" w:firstLineChars="200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单项测试成绩达到一般、中等、良好、优秀等次的，分别计2.5分、5分、7.5分、10分，总成绩最高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0分，单项测试成绩未达到一般等次的不予计分。</w:t>
            </w:r>
          </w:p>
          <w:p w14:paraId="06B81225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</w:tbl>
    <w:p w14:paraId="13EBA4EF">
      <w:pPr>
        <w:pStyle w:val="3"/>
        <w:rPr>
          <w:rFonts w:hint="default"/>
          <w:lang w:val="en-US" w:eastAsia="zh-CN"/>
        </w:rPr>
      </w:pPr>
    </w:p>
    <w:sectPr>
      <w:pgSz w:w="11906" w:h="16838"/>
      <w:pgMar w:top="1440" w:right="1803" w:bottom="1440" w:left="1803" w:header="851" w:footer="992" w:gutter="0"/>
      <w:pgNumType w:fmt="decimal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6FD4B60-88AB-4F13-ADF6-652B8169DFA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C8D37C00-66B0-4091-BCF7-88B1139EEB1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7FF7F8BF-1E44-4278-9510-0A88B1111ABE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8ABCC639-E5C6-4BEA-BEAE-87B9AFF19504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DFBD741A-073B-41E3-90FC-C2C92CDA408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ZmZDZlNzQxNjQ4YjM5ZDIzZDJjMjE4YjU4OTZiNjEifQ=="/>
    <w:docVar w:name="KSO_WPS_MARK_KEY" w:val="92f9ef5f-a1d5-4744-80f1-14fccf33115d"/>
  </w:docVars>
  <w:rsids>
    <w:rsidRoot w:val="3DBB1487"/>
    <w:rsid w:val="000274A3"/>
    <w:rsid w:val="00183DCB"/>
    <w:rsid w:val="00266C68"/>
    <w:rsid w:val="00340CD9"/>
    <w:rsid w:val="00357ABC"/>
    <w:rsid w:val="003C4344"/>
    <w:rsid w:val="003D1993"/>
    <w:rsid w:val="003E21C0"/>
    <w:rsid w:val="00484ECC"/>
    <w:rsid w:val="004F624D"/>
    <w:rsid w:val="00513DB4"/>
    <w:rsid w:val="005A439E"/>
    <w:rsid w:val="005D289C"/>
    <w:rsid w:val="00701964"/>
    <w:rsid w:val="00714757"/>
    <w:rsid w:val="00791E2B"/>
    <w:rsid w:val="00A12C8F"/>
    <w:rsid w:val="00A628BC"/>
    <w:rsid w:val="00A8197C"/>
    <w:rsid w:val="00AE5B75"/>
    <w:rsid w:val="00BB2319"/>
    <w:rsid w:val="00BE0A07"/>
    <w:rsid w:val="00BF706B"/>
    <w:rsid w:val="00C406A6"/>
    <w:rsid w:val="00D2263C"/>
    <w:rsid w:val="00DD5C68"/>
    <w:rsid w:val="00E14143"/>
    <w:rsid w:val="00FA27CE"/>
    <w:rsid w:val="00FA37E2"/>
    <w:rsid w:val="00FB072D"/>
    <w:rsid w:val="010351AA"/>
    <w:rsid w:val="01066A48"/>
    <w:rsid w:val="01BC1A8C"/>
    <w:rsid w:val="01C35DFF"/>
    <w:rsid w:val="01D16501"/>
    <w:rsid w:val="02112A7C"/>
    <w:rsid w:val="02496FD5"/>
    <w:rsid w:val="02781BC8"/>
    <w:rsid w:val="028804F1"/>
    <w:rsid w:val="028E388D"/>
    <w:rsid w:val="02A1111E"/>
    <w:rsid w:val="02B54036"/>
    <w:rsid w:val="02DB19BD"/>
    <w:rsid w:val="02FF66BE"/>
    <w:rsid w:val="03012F09"/>
    <w:rsid w:val="03633FBC"/>
    <w:rsid w:val="03864812"/>
    <w:rsid w:val="03B43A47"/>
    <w:rsid w:val="03CE5F43"/>
    <w:rsid w:val="03D60954"/>
    <w:rsid w:val="03DE1785"/>
    <w:rsid w:val="03F84D6E"/>
    <w:rsid w:val="041373F6"/>
    <w:rsid w:val="043F0BEF"/>
    <w:rsid w:val="046D2ED4"/>
    <w:rsid w:val="049A4077"/>
    <w:rsid w:val="04BC223F"/>
    <w:rsid w:val="04D23C1F"/>
    <w:rsid w:val="04E840AB"/>
    <w:rsid w:val="04EF43C3"/>
    <w:rsid w:val="05467D5B"/>
    <w:rsid w:val="054C644C"/>
    <w:rsid w:val="05573D16"/>
    <w:rsid w:val="05A47918"/>
    <w:rsid w:val="05C3315A"/>
    <w:rsid w:val="05C375FE"/>
    <w:rsid w:val="05E912FC"/>
    <w:rsid w:val="05F15F19"/>
    <w:rsid w:val="06224324"/>
    <w:rsid w:val="063127B9"/>
    <w:rsid w:val="065C36FD"/>
    <w:rsid w:val="065E601D"/>
    <w:rsid w:val="069560A9"/>
    <w:rsid w:val="074C1913"/>
    <w:rsid w:val="078801B7"/>
    <w:rsid w:val="07883F15"/>
    <w:rsid w:val="078F59E9"/>
    <w:rsid w:val="07911761"/>
    <w:rsid w:val="07FC0BA5"/>
    <w:rsid w:val="08404202"/>
    <w:rsid w:val="085D40E0"/>
    <w:rsid w:val="08D54D8A"/>
    <w:rsid w:val="08F57ACE"/>
    <w:rsid w:val="08FA3336"/>
    <w:rsid w:val="08FE0BC9"/>
    <w:rsid w:val="093738EA"/>
    <w:rsid w:val="09673E75"/>
    <w:rsid w:val="096970F5"/>
    <w:rsid w:val="09FB1114"/>
    <w:rsid w:val="0A041E90"/>
    <w:rsid w:val="0AA01CBB"/>
    <w:rsid w:val="0AF55527"/>
    <w:rsid w:val="0B093D05"/>
    <w:rsid w:val="0B0E0339"/>
    <w:rsid w:val="0B7346E1"/>
    <w:rsid w:val="0BDF4A68"/>
    <w:rsid w:val="0BF16C73"/>
    <w:rsid w:val="0C1069CD"/>
    <w:rsid w:val="0C6306C8"/>
    <w:rsid w:val="0C871385"/>
    <w:rsid w:val="0C8D2758"/>
    <w:rsid w:val="0CFB1FA1"/>
    <w:rsid w:val="0D162709"/>
    <w:rsid w:val="0D1F336B"/>
    <w:rsid w:val="0D38442D"/>
    <w:rsid w:val="0D3F01CF"/>
    <w:rsid w:val="0D49663A"/>
    <w:rsid w:val="0D7E60E9"/>
    <w:rsid w:val="0DCB704F"/>
    <w:rsid w:val="0DF02F5A"/>
    <w:rsid w:val="0E250E55"/>
    <w:rsid w:val="0E391AB1"/>
    <w:rsid w:val="0EA87391"/>
    <w:rsid w:val="0EEF4FBF"/>
    <w:rsid w:val="0EF07C3F"/>
    <w:rsid w:val="0EF47B75"/>
    <w:rsid w:val="0F486D1A"/>
    <w:rsid w:val="0F9555C9"/>
    <w:rsid w:val="0FF274D8"/>
    <w:rsid w:val="0FFF22E4"/>
    <w:rsid w:val="10014FAA"/>
    <w:rsid w:val="1015274E"/>
    <w:rsid w:val="103B4960"/>
    <w:rsid w:val="105E6B37"/>
    <w:rsid w:val="10795489"/>
    <w:rsid w:val="10875260"/>
    <w:rsid w:val="108F0808"/>
    <w:rsid w:val="10A34C9E"/>
    <w:rsid w:val="10A834AA"/>
    <w:rsid w:val="1102547E"/>
    <w:rsid w:val="110E536A"/>
    <w:rsid w:val="11B952F3"/>
    <w:rsid w:val="11BB615E"/>
    <w:rsid w:val="11CB5043"/>
    <w:rsid w:val="11FD6FEC"/>
    <w:rsid w:val="12135469"/>
    <w:rsid w:val="122338FE"/>
    <w:rsid w:val="123F4C78"/>
    <w:rsid w:val="12401DF6"/>
    <w:rsid w:val="129F4CA3"/>
    <w:rsid w:val="12B265C6"/>
    <w:rsid w:val="12B44E7E"/>
    <w:rsid w:val="12B75919"/>
    <w:rsid w:val="13497E57"/>
    <w:rsid w:val="13646C71"/>
    <w:rsid w:val="14121AFB"/>
    <w:rsid w:val="144B0EEA"/>
    <w:rsid w:val="14656657"/>
    <w:rsid w:val="148E7407"/>
    <w:rsid w:val="14983A03"/>
    <w:rsid w:val="14A4633D"/>
    <w:rsid w:val="14AA20B4"/>
    <w:rsid w:val="14AE5662"/>
    <w:rsid w:val="14C8253B"/>
    <w:rsid w:val="14E153AA"/>
    <w:rsid w:val="14EF1875"/>
    <w:rsid w:val="14F96B98"/>
    <w:rsid w:val="15150AFB"/>
    <w:rsid w:val="15170DCC"/>
    <w:rsid w:val="154D7E92"/>
    <w:rsid w:val="15595889"/>
    <w:rsid w:val="158D108E"/>
    <w:rsid w:val="15915022"/>
    <w:rsid w:val="15B355DE"/>
    <w:rsid w:val="15CF70C6"/>
    <w:rsid w:val="164C2CF7"/>
    <w:rsid w:val="16663DB9"/>
    <w:rsid w:val="17035AAC"/>
    <w:rsid w:val="1756283A"/>
    <w:rsid w:val="17DB36D6"/>
    <w:rsid w:val="17FC5493"/>
    <w:rsid w:val="1838324F"/>
    <w:rsid w:val="186407CC"/>
    <w:rsid w:val="188D555D"/>
    <w:rsid w:val="18DA0A8E"/>
    <w:rsid w:val="192A5572"/>
    <w:rsid w:val="194D74B2"/>
    <w:rsid w:val="195720DF"/>
    <w:rsid w:val="1986171C"/>
    <w:rsid w:val="199624B8"/>
    <w:rsid w:val="199E1ABC"/>
    <w:rsid w:val="19A72652"/>
    <w:rsid w:val="19E636C9"/>
    <w:rsid w:val="1A136006"/>
    <w:rsid w:val="1A2258C4"/>
    <w:rsid w:val="1A2E2E40"/>
    <w:rsid w:val="1A361CF4"/>
    <w:rsid w:val="1A3D6097"/>
    <w:rsid w:val="1A6A1554"/>
    <w:rsid w:val="1A7602BF"/>
    <w:rsid w:val="1A7D7923"/>
    <w:rsid w:val="1A9D3426"/>
    <w:rsid w:val="1AC43DFA"/>
    <w:rsid w:val="1AC76DF0"/>
    <w:rsid w:val="1ACE63D1"/>
    <w:rsid w:val="1B005B06"/>
    <w:rsid w:val="1B1B6F61"/>
    <w:rsid w:val="1B313E95"/>
    <w:rsid w:val="1B7273E5"/>
    <w:rsid w:val="1B79458F"/>
    <w:rsid w:val="1B8F1832"/>
    <w:rsid w:val="1BAF3882"/>
    <w:rsid w:val="1BB9469B"/>
    <w:rsid w:val="1C1F67D0"/>
    <w:rsid w:val="1C297D63"/>
    <w:rsid w:val="1C69015F"/>
    <w:rsid w:val="1C744D56"/>
    <w:rsid w:val="1C7D28C0"/>
    <w:rsid w:val="1C856F63"/>
    <w:rsid w:val="1CD203FA"/>
    <w:rsid w:val="1D0936F0"/>
    <w:rsid w:val="1D1C3424"/>
    <w:rsid w:val="1D48246B"/>
    <w:rsid w:val="1D805F94"/>
    <w:rsid w:val="1DF20628"/>
    <w:rsid w:val="1E236A34"/>
    <w:rsid w:val="1E2E09BA"/>
    <w:rsid w:val="1E6908EA"/>
    <w:rsid w:val="1E841664"/>
    <w:rsid w:val="1E984D2C"/>
    <w:rsid w:val="1EB8248F"/>
    <w:rsid w:val="1EC56B53"/>
    <w:rsid w:val="1ECD38AC"/>
    <w:rsid w:val="1EEB54F0"/>
    <w:rsid w:val="1F66307C"/>
    <w:rsid w:val="1FDE06E3"/>
    <w:rsid w:val="1FE829A1"/>
    <w:rsid w:val="1FF57F5C"/>
    <w:rsid w:val="208C6FF3"/>
    <w:rsid w:val="20C62A8F"/>
    <w:rsid w:val="20D34741"/>
    <w:rsid w:val="20ED6C1F"/>
    <w:rsid w:val="21026ADC"/>
    <w:rsid w:val="211865F8"/>
    <w:rsid w:val="215A451A"/>
    <w:rsid w:val="215B0293"/>
    <w:rsid w:val="216F15F4"/>
    <w:rsid w:val="21757D74"/>
    <w:rsid w:val="217D6595"/>
    <w:rsid w:val="21FC1A76"/>
    <w:rsid w:val="22435D3F"/>
    <w:rsid w:val="22D45C30"/>
    <w:rsid w:val="22F4274D"/>
    <w:rsid w:val="23263AC5"/>
    <w:rsid w:val="233D435E"/>
    <w:rsid w:val="234C4337"/>
    <w:rsid w:val="23B253DE"/>
    <w:rsid w:val="23C12F77"/>
    <w:rsid w:val="23C44815"/>
    <w:rsid w:val="23E21523"/>
    <w:rsid w:val="243454F7"/>
    <w:rsid w:val="24591DE2"/>
    <w:rsid w:val="24704055"/>
    <w:rsid w:val="247A1A0A"/>
    <w:rsid w:val="2483647E"/>
    <w:rsid w:val="249B3A4F"/>
    <w:rsid w:val="24D6035C"/>
    <w:rsid w:val="24EE7D9B"/>
    <w:rsid w:val="251C6060"/>
    <w:rsid w:val="25315EDA"/>
    <w:rsid w:val="256B13EC"/>
    <w:rsid w:val="256E67DE"/>
    <w:rsid w:val="257A33DD"/>
    <w:rsid w:val="25A1133F"/>
    <w:rsid w:val="25BE2D38"/>
    <w:rsid w:val="25C377B5"/>
    <w:rsid w:val="25E64DA5"/>
    <w:rsid w:val="25F419D8"/>
    <w:rsid w:val="260A7BF5"/>
    <w:rsid w:val="261D4907"/>
    <w:rsid w:val="26541E80"/>
    <w:rsid w:val="26681488"/>
    <w:rsid w:val="269009DE"/>
    <w:rsid w:val="26B172D2"/>
    <w:rsid w:val="26B648E9"/>
    <w:rsid w:val="26B75DB8"/>
    <w:rsid w:val="26BE5DF1"/>
    <w:rsid w:val="26CE3CBD"/>
    <w:rsid w:val="273014F2"/>
    <w:rsid w:val="273F083F"/>
    <w:rsid w:val="27B43905"/>
    <w:rsid w:val="27D003F3"/>
    <w:rsid w:val="27ED2F7B"/>
    <w:rsid w:val="28254301"/>
    <w:rsid w:val="28384D09"/>
    <w:rsid w:val="28407E8F"/>
    <w:rsid w:val="284877C3"/>
    <w:rsid w:val="287A1946"/>
    <w:rsid w:val="287A6B54"/>
    <w:rsid w:val="287D6910"/>
    <w:rsid w:val="28B1376F"/>
    <w:rsid w:val="28BF13A6"/>
    <w:rsid w:val="28CA0C78"/>
    <w:rsid w:val="28CF7EF9"/>
    <w:rsid w:val="28DB23E5"/>
    <w:rsid w:val="28EB63A0"/>
    <w:rsid w:val="29583A35"/>
    <w:rsid w:val="297B5976"/>
    <w:rsid w:val="29F562A9"/>
    <w:rsid w:val="2A1F4553"/>
    <w:rsid w:val="2A3A138D"/>
    <w:rsid w:val="2A5A216B"/>
    <w:rsid w:val="2A887940"/>
    <w:rsid w:val="2A994ABC"/>
    <w:rsid w:val="2AC5334C"/>
    <w:rsid w:val="2AF05EF0"/>
    <w:rsid w:val="2B040954"/>
    <w:rsid w:val="2B2A34F6"/>
    <w:rsid w:val="2B342280"/>
    <w:rsid w:val="2B4534E8"/>
    <w:rsid w:val="2B5D5D70"/>
    <w:rsid w:val="2B8E7BE2"/>
    <w:rsid w:val="2B9E18C3"/>
    <w:rsid w:val="2BB67139"/>
    <w:rsid w:val="2BB84C5F"/>
    <w:rsid w:val="2BDD3602"/>
    <w:rsid w:val="2C016A47"/>
    <w:rsid w:val="2C4A0183"/>
    <w:rsid w:val="2C6E531E"/>
    <w:rsid w:val="2C79468E"/>
    <w:rsid w:val="2CCE0C3B"/>
    <w:rsid w:val="2CD4100C"/>
    <w:rsid w:val="2CDE06F5"/>
    <w:rsid w:val="2D4744ED"/>
    <w:rsid w:val="2D5E440D"/>
    <w:rsid w:val="2D764AE5"/>
    <w:rsid w:val="2DA51213"/>
    <w:rsid w:val="2DBA6A31"/>
    <w:rsid w:val="2DDE305F"/>
    <w:rsid w:val="2DE03FF9"/>
    <w:rsid w:val="2E0065CE"/>
    <w:rsid w:val="2E4251AC"/>
    <w:rsid w:val="2E463B41"/>
    <w:rsid w:val="2E5F4680"/>
    <w:rsid w:val="2E7740E9"/>
    <w:rsid w:val="2EA23D0C"/>
    <w:rsid w:val="2EA65243"/>
    <w:rsid w:val="2EB11EEF"/>
    <w:rsid w:val="2EB559FE"/>
    <w:rsid w:val="2EC1790B"/>
    <w:rsid w:val="2F154177"/>
    <w:rsid w:val="2F2D7712"/>
    <w:rsid w:val="2F4B263D"/>
    <w:rsid w:val="2F5513E6"/>
    <w:rsid w:val="2F68699C"/>
    <w:rsid w:val="2F6F7D2B"/>
    <w:rsid w:val="2F9E23BE"/>
    <w:rsid w:val="2FA86D99"/>
    <w:rsid w:val="2FAF6379"/>
    <w:rsid w:val="2FCC2783"/>
    <w:rsid w:val="2FD8456A"/>
    <w:rsid w:val="2FD93636"/>
    <w:rsid w:val="2FF3270A"/>
    <w:rsid w:val="30265F6A"/>
    <w:rsid w:val="302A1EA4"/>
    <w:rsid w:val="302C79CA"/>
    <w:rsid w:val="304C1E1A"/>
    <w:rsid w:val="305C7BF0"/>
    <w:rsid w:val="30894E1C"/>
    <w:rsid w:val="309511AA"/>
    <w:rsid w:val="30B33C47"/>
    <w:rsid w:val="30DF696C"/>
    <w:rsid w:val="31172428"/>
    <w:rsid w:val="316B6FC7"/>
    <w:rsid w:val="31772EC7"/>
    <w:rsid w:val="318D4356"/>
    <w:rsid w:val="31A77A48"/>
    <w:rsid w:val="31D12197"/>
    <w:rsid w:val="31E00A6C"/>
    <w:rsid w:val="31EC2FD4"/>
    <w:rsid w:val="31EC7411"/>
    <w:rsid w:val="3240150B"/>
    <w:rsid w:val="32600594"/>
    <w:rsid w:val="32891103"/>
    <w:rsid w:val="32B803DE"/>
    <w:rsid w:val="32BC242E"/>
    <w:rsid w:val="32C1089D"/>
    <w:rsid w:val="32C44075"/>
    <w:rsid w:val="32D00AE0"/>
    <w:rsid w:val="32F84833"/>
    <w:rsid w:val="3370421A"/>
    <w:rsid w:val="33A81E05"/>
    <w:rsid w:val="33E74334"/>
    <w:rsid w:val="33EB15CB"/>
    <w:rsid w:val="33EF4DC5"/>
    <w:rsid w:val="342C61EA"/>
    <w:rsid w:val="34480B4A"/>
    <w:rsid w:val="3474171E"/>
    <w:rsid w:val="347436ED"/>
    <w:rsid w:val="34894E90"/>
    <w:rsid w:val="34A57D4B"/>
    <w:rsid w:val="34C24459"/>
    <w:rsid w:val="34DA0225"/>
    <w:rsid w:val="34DD1D1E"/>
    <w:rsid w:val="34E90D6E"/>
    <w:rsid w:val="350729A5"/>
    <w:rsid w:val="35131158"/>
    <w:rsid w:val="352A50AE"/>
    <w:rsid w:val="35814314"/>
    <w:rsid w:val="358B5193"/>
    <w:rsid w:val="359E4EC6"/>
    <w:rsid w:val="35C97A69"/>
    <w:rsid w:val="35E12C8E"/>
    <w:rsid w:val="35EF4AB0"/>
    <w:rsid w:val="3605452A"/>
    <w:rsid w:val="36257395"/>
    <w:rsid w:val="362C4E2D"/>
    <w:rsid w:val="36407D2B"/>
    <w:rsid w:val="36620F7B"/>
    <w:rsid w:val="367D0F7F"/>
    <w:rsid w:val="36824E80"/>
    <w:rsid w:val="3684230E"/>
    <w:rsid w:val="36875285"/>
    <w:rsid w:val="36962041"/>
    <w:rsid w:val="37164887"/>
    <w:rsid w:val="37773C20"/>
    <w:rsid w:val="379B2451"/>
    <w:rsid w:val="37E16B4A"/>
    <w:rsid w:val="385E093C"/>
    <w:rsid w:val="38A1226B"/>
    <w:rsid w:val="38A731BC"/>
    <w:rsid w:val="38B247E4"/>
    <w:rsid w:val="38B467AE"/>
    <w:rsid w:val="38D330D8"/>
    <w:rsid w:val="38E01351"/>
    <w:rsid w:val="38EC419A"/>
    <w:rsid w:val="39133CD7"/>
    <w:rsid w:val="393D2C48"/>
    <w:rsid w:val="394153F5"/>
    <w:rsid w:val="394A12CC"/>
    <w:rsid w:val="397A3554"/>
    <w:rsid w:val="39BC3B6C"/>
    <w:rsid w:val="39CB2002"/>
    <w:rsid w:val="39F01A68"/>
    <w:rsid w:val="39FD131D"/>
    <w:rsid w:val="3A0D6176"/>
    <w:rsid w:val="3A133C35"/>
    <w:rsid w:val="3A432009"/>
    <w:rsid w:val="3A537DD3"/>
    <w:rsid w:val="3A63335F"/>
    <w:rsid w:val="3A65751D"/>
    <w:rsid w:val="3A6C45A9"/>
    <w:rsid w:val="3A721E70"/>
    <w:rsid w:val="3A9C399E"/>
    <w:rsid w:val="3AD33C1E"/>
    <w:rsid w:val="3B077069"/>
    <w:rsid w:val="3B32369C"/>
    <w:rsid w:val="3B457B92"/>
    <w:rsid w:val="3B7A5A8D"/>
    <w:rsid w:val="3BA40D5C"/>
    <w:rsid w:val="3BCC58AC"/>
    <w:rsid w:val="3BDF7FE6"/>
    <w:rsid w:val="3BED2703"/>
    <w:rsid w:val="3C065573"/>
    <w:rsid w:val="3C642299"/>
    <w:rsid w:val="3C6F43E1"/>
    <w:rsid w:val="3C8A61A4"/>
    <w:rsid w:val="3CC7452B"/>
    <w:rsid w:val="3CD60998"/>
    <w:rsid w:val="3CFC70E9"/>
    <w:rsid w:val="3D2E3B8D"/>
    <w:rsid w:val="3D5A3DC8"/>
    <w:rsid w:val="3D7378FA"/>
    <w:rsid w:val="3D906202"/>
    <w:rsid w:val="3D913562"/>
    <w:rsid w:val="3DBB1487"/>
    <w:rsid w:val="3DCB6AFA"/>
    <w:rsid w:val="3DCE3E6E"/>
    <w:rsid w:val="3E474F09"/>
    <w:rsid w:val="3E5A7DF8"/>
    <w:rsid w:val="3E9230EE"/>
    <w:rsid w:val="3EDA7CA9"/>
    <w:rsid w:val="3EF773F5"/>
    <w:rsid w:val="3F260A89"/>
    <w:rsid w:val="3F2D1EAB"/>
    <w:rsid w:val="3F397A0D"/>
    <w:rsid w:val="3F5E56C6"/>
    <w:rsid w:val="3F8E46CB"/>
    <w:rsid w:val="3F9F1F66"/>
    <w:rsid w:val="3FC714BD"/>
    <w:rsid w:val="3FCE3493"/>
    <w:rsid w:val="401F6C03"/>
    <w:rsid w:val="403A1C8F"/>
    <w:rsid w:val="405C7E57"/>
    <w:rsid w:val="408353E4"/>
    <w:rsid w:val="40AB27D1"/>
    <w:rsid w:val="40BB444C"/>
    <w:rsid w:val="41284851"/>
    <w:rsid w:val="41562AF9"/>
    <w:rsid w:val="418331C2"/>
    <w:rsid w:val="419D24D5"/>
    <w:rsid w:val="41A01FC6"/>
    <w:rsid w:val="41A970CC"/>
    <w:rsid w:val="41B55979"/>
    <w:rsid w:val="41F45E6E"/>
    <w:rsid w:val="41F4600A"/>
    <w:rsid w:val="42220C2D"/>
    <w:rsid w:val="424D4B17"/>
    <w:rsid w:val="4263508C"/>
    <w:rsid w:val="429C28D7"/>
    <w:rsid w:val="42C341BE"/>
    <w:rsid w:val="42F26851"/>
    <w:rsid w:val="42FC3D68"/>
    <w:rsid w:val="43120CA1"/>
    <w:rsid w:val="432F53AF"/>
    <w:rsid w:val="434D7F2B"/>
    <w:rsid w:val="43664B49"/>
    <w:rsid w:val="439A0113"/>
    <w:rsid w:val="43AA0EDA"/>
    <w:rsid w:val="43CD4BC8"/>
    <w:rsid w:val="43DC4293"/>
    <w:rsid w:val="43E334E8"/>
    <w:rsid w:val="44250560"/>
    <w:rsid w:val="44393BE6"/>
    <w:rsid w:val="44703ED1"/>
    <w:rsid w:val="44894F93"/>
    <w:rsid w:val="44B96D71"/>
    <w:rsid w:val="44F91063"/>
    <w:rsid w:val="4520017F"/>
    <w:rsid w:val="453C61CC"/>
    <w:rsid w:val="45641333"/>
    <w:rsid w:val="457D2411"/>
    <w:rsid w:val="4583068E"/>
    <w:rsid w:val="459260C9"/>
    <w:rsid w:val="45A858ED"/>
    <w:rsid w:val="45C96AF7"/>
    <w:rsid w:val="464C44CA"/>
    <w:rsid w:val="46595450"/>
    <w:rsid w:val="466E2692"/>
    <w:rsid w:val="46880CBB"/>
    <w:rsid w:val="46D30747"/>
    <w:rsid w:val="46F801AE"/>
    <w:rsid w:val="46F9712C"/>
    <w:rsid w:val="47496172"/>
    <w:rsid w:val="47797541"/>
    <w:rsid w:val="4791488A"/>
    <w:rsid w:val="47DE73A4"/>
    <w:rsid w:val="47E82941"/>
    <w:rsid w:val="48194C26"/>
    <w:rsid w:val="48416369"/>
    <w:rsid w:val="485B55EA"/>
    <w:rsid w:val="486C0E54"/>
    <w:rsid w:val="4885562E"/>
    <w:rsid w:val="48CB5B7A"/>
    <w:rsid w:val="48DA400F"/>
    <w:rsid w:val="48E556F6"/>
    <w:rsid w:val="49124E4F"/>
    <w:rsid w:val="491F7D2E"/>
    <w:rsid w:val="493D634C"/>
    <w:rsid w:val="4981092F"/>
    <w:rsid w:val="49865F45"/>
    <w:rsid w:val="499C0DF6"/>
    <w:rsid w:val="49E2660C"/>
    <w:rsid w:val="4A113A61"/>
    <w:rsid w:val="4A315EB1"/>
    <w:rsid w:val="4A396403"/>
    <w:rsid w:val="4A4A6F73"/>
    <w:rsid w:val="4A4C2CEB"/>
    <w:rsid w:val="4A5971B6"/>
    <w:rsid w:val="4AB1578B"/>
    <w:rsid w:val="4ABD6801"/>
    <w:rsid w:val="4ADE364D"/>
    <w:rsid w:val="4AF15640"/>
    <w:rsid w:val="4B3C4B0D"/>
    <w:rsid w:val="4B7B335C"/>
    <w:rsid w:val="4B8C01F7"/>
    <w:rsid w:val="4BC45A89"/>
    <w:rsid w:val="4C1E0F54"/>
    <w:rsid w:val="4C771B75"/>
    <w:rsid w:val="4C793B3F"/>
    <w:rsid w:val="4C93475F"/>
    <w:rsid w:val="4C942727"/>
    <w:rsid w:val="4C9E35A6"/>
    <w:rsid w:val="4CA46E0E"/>
    <w:rsid w:val="4D32215D"/>
    <w:rsid w:val="4D7D31BB"/>
    <w:rsid w:val="4D9B724A"/>
    <w:rsid w:val="4DA92202"/>
    <w:rsid w:val="4DE33966"/>
    <w:rsid w:val="4E0B4C6B"/>
    <w:rsid w:val="4E1A2EAE"/>
    <w:rsid w:val="4E1D0AA4"/>
    <w:rsid w:val="4E3B1CBC"/>
    <w:rsid w:val="4E6708E9"/>
    <w:rsid w:val="4E8E57D2"/>
    <w:rsid w:val="4E8F764A"/>
    <w:rsid w:val="4F0A2586"/>
    <w:rsid w:val="4F10078B"/>
    <w:rsid w:val="4F483C6B"/>
    <w:rsid w:val="4F583EE0"/>
    <w:rsid w:val="4F964BD7"/>
    <w:rsid w:val="4FA40ED3"/>
    <w:rsid w:val="4FBE124D"/>
    <w:rsid w:val="4FC357FD"/>
    <w:rsid w:val="4FEE5BBE"/>
    <w:rsid w:val="50100316"/>
    <w:rsid w:val="50171FBC"/>
    <w:rsid w:val="502A587C"/>
    <w:rsid w:val="50412BC6"/>
    <w:rsid w:val="50753CCC"/>
    <w:rsid w:val="5087196A"/>
    <w:rsid w:val="50AD025B"/>
    <w:rsid w:val="50C96E3F"/>
    <w:rsid w:val="50F809EE"/>
    <w:rsid w:val="510A25CF"/>
    <w:rsid w:val="510E0CFA"/>
    <w:rsid w:val="511D4356"/>
    <w:rsid w:val="5132032B"/>
    <w:rsid w:val="513D338D"/>
    <w:rsid w:val="51825B49"/>
    <w:rsid w:val="519C03ED"/>
    <w:rsid w:val="51AE0799"/>
    <w:rsid w:val="51AE6039"/>
    <w:rsid w:val="51B01DB1"/>
    <w:rsid w:val="51B02576"/>
    <w:rsid w:val="51CB46D7"/>
    <w:rsid w:val="51CE2237"/>
    <w:rsid w:val="51E11F6A"/>
    <w:rsid w:val="52065E75"/>
    <w:rsid w:val="52360CF2"/>
    <w:rsid w:val="527F1783"/>
    <w:rsid w:val="52E87329"/>
    <w:rsid w:val="52ED0DE3"/>
    <w:rsid w:val="53332C9A"/>
    <w:rsid w:val="534609D3"/>
    <w:rsid w:val="53607807"/>
    <w:rsid w:val="537E0FB7"/>
    <w:rsid w:val="539F032F"/>
    <w:rsid w:val="53CF41E5"/>
    <w:rsid w:val="53E53868"/>
    <w:rsid w:val="53E67D0C"/>
    <w:rsid w:val="54120B01"/>
    <w:rsid w:val="542720D3"/>
    <w:rsid w:val="54475955"/>
    <w:rsid w:val="544E676D"/>
    <w:rsid w:val="54996B2C"/>
    <w:rsid w:val="54A22B96"/>
    <w:rsid w:val="54BF1B11"/>
    <w:rsid w:val="54FE2E33"/>
    <w:rsid w:val="557B26D6"/>
    <w:rsid w:val="55B55BE8"/>
    <w:rsid w:val="55C91693"/>
    <w:rsid w:val="55DF4A13"/>
    <w:rsid w:val="55E15156"/>
    <w:rsid w:val="55E96E8F"/>
    <w:rsid w:val="560F6892"/>
    <w:rsid w:val="5616170D"/>
    <w:rsid w:val="562C1C22"/>
    <w:rsid w:val="56665134"/>
    <w:rsid w:val="56784F65"/>
    <w:rsid w:val="568B6949"/>
    <w:rsid w:val="569D042A"/>
    <w:rsid w:val="56A877FD"/>
    <w:rsid w:val="56D842AC"/>
    <w:rsid w:val="570C2F6D"/>
    <w:rsid w:val="576A6D8D"/>
    <w:rsid w:val="576C542A"/>
    <w:rsid w:val="57830B6F"/>
    <w:rsid w:val="578735B4"/>
    <w:rsid w:val="57A314E8"/>
    <w:rsid w:val="57B10631"/>
    <w:rsid w:val="57E54413"/>
    <w:rsid w:val="581B3CFC"/>
    <w:rsid w:val="586456A3"/>
    <w:rsid w:val="58647451"/>
    <w:rsid w:val="587F6039"/>
    <w:rsid w:val="5882548F"/>
    <w:rsid w:val="589660A8"/>
    <w:rsid w:val="58A154A3"/>
    <w:rsid w:val="58A94A55"/>
    <w:rsid w:val="58BD134A"/>
    <w:rsid w:val="590C005A"/>
    <w:rsid w:val="59345076"/>
    <w:rsid w:val="595D74B0"/>
    <w:rsid w:val="596361DB"/>
    <w:rsid w:val="59981AA8"/>
    <w:rsid w:val="59B8562B"/>
    <w:rsid w:val="59BB112C"/>
    <w:rsid w:val="5A144CFE"/>
    <w:rsid w:val="5A7D0C9E"/>
    <w:rsid w:val="5AA1673B"/>
    <w:rsid w:val="5AC97CB7"/>
    <w:rsid w:val="5AEF0B4A"/>
    <w:rsid w:val="5B0F13AB"/>
    <w:rsid w:val="5B2B24A8"/>
    <w:rsid w:val="5B336261"/>
    <w:rsid w:val="5B373489"/>
    <w:rsid w:val="5B6F6F4A"/>
    <w:rsid w:val="5B726F99"/>
    <w:rsid w:val="5BF73FCD"/>
    <w:rsid w:val="5BFB7CFF"/>
    <w:rsid w:val="5BFE196B"/>
    <w:rsid w:val="5C205D85"/>
    <w:rsid w:val="5C403D31"/>
    <w:rsid w:val="5C62014C"/>
    <w:rsid w:val="5C653798"/>
    <w:rsid w:val="5CA40764"/>
    <w:rsid w:val="5D0905C7"/>
    <w:rsid w:val="5D0A2711"/>
    <w:rsid w:val="5D0F3D7C"/>
    <w:rsid w:val="5D184CAE"/>
    <w:rsid w:val="5D1941F1"/>
    <w:rsid w:val="5D3F048D"/>
    <w:rsid w:val="5DE27796"/>
    <w:rsid w:val="5DEF1EB3"/>
    <w:rsid w:val="5E602469"/>
    <w:rsid w:val="5E682728"/>
    <w:rsid w:val="5E781EA8"/>
    <w:rsid w:val="5E873E9A"/>
    <w:rsid w:val="5EC549C2"/>
    <w:rsid w:val="5F17346F"/>
    <w:rsid w:val="5F357D99"/>
    <w:rsid w:val="5FD17AC2"/>
    <w:rsid w:val="60103BC3"/>
    <w:rsid w:val="602045A6"/>
    <w:rsid w:val="603718EF"/>
    <w:rsid w:val="60567FC7"/>
    <w:rsid w:val="606330EC"/>
    <w:rsid w:val="60A056E7"/>
    <w:rsid w:val="60AA20C1"/>
    <w:rsid w:val="60B71DE4"/>
    <w:rsid w:val="60C63ADF"/>
    <w:rsid w:val="60D12B3C"/>
    <w:rsid w:val="60E0178A"/>
    <w:rsid w:val="60EB178E"/>
    <w:rsid w:val="60FC22A0"/>
    <w:rsid w:val="610B0DB2"/>
    <w:rsid w:val="611251E4"/>
    <w:rsid w:val="611F485D"/>
    <w:rsid w:val="61224B5C"/>
    <w:rsid w:val="61ED6709"/>
    <w:rsid w:val="62141104"/>
    <w:rsid w:val="62173786"/>
    <w:rsid w:val="62347E94"/>
    <w:rsid w:val="62521E73"/>
    <w:rsid w:val="625606D9"/>
    <w:rsid w:val="629372B1"/>
    <w:rsid w:val="62E403D8"/>
    <w:rsid w:val="62EE7752"/>
    <w:rsid w:val="631B6240"/>
    <w:rsid w:val="632B5D35"/>
    <w:rsid w:val="63534C92"/>
    <w:rsid w:val="63657490"/>
    <w:rsid w:val="63901A42"/>
    <w:rsid w:val="63E35A8D"/>
    <w:rsid w:val="63E7501F"/>
    <w:rsid w:val="64496080"/>
    <w:rsid w:val="6456680E"/>
    <w:rsid w:val="64794284"/>
    <w:rsid w:val="64AB401A"/>
    <w:rsid w:val="64C05239"/>
    <w:rsid w:val="64E57B6C"/>
    <w:rsid w:val="64EF09EB"/>
    <w:rsid w:val="6502071E"/>
    <w:rsid w:val="65091AAC"/>
    <w:rsid w:val="651D05C2"/>
    <w:rsid w:val="65222B6E"/>
    <w:rsid w:val="65251CF9"/>
    <w:rsid w:val="6526661E"/>
    <w:rsid w:val="65352553"/>
    <w:rsid w:val="65473889"/>
    <w:rsid w:val="655D3BA6"/>
    <w:rsid w:val="65687DC5"/>
    <w:rsid w:val="6569254B"/>
    <w:rsid w:val="656E5DB3"/>
    <w:rsid w:val="65913850"/>
    <w:rsid w:val="659C2AEF"/>
    <w:rsid w:val="65C608A9"/>
    <w:rsid w:val="65F91B21"/>
    <w:rsid w:val="65FE4EA6"/>
    <w:rsid w:val="661E45AF"/>
    <w:rsid w:val="664061B8"/>
    <w:rsid w:val="664E3F4C"/>
    <w:rsid w:val="66894F0B"/>
    <w:rsid w:val="67095D94"/>
    <w:rsid w:val="67245916"/>
    <w:rsid w:val="67246BFA"/>
    <w:rsid w:val="672E75A8"/>
    <w:rsid w:val="67380427"/>
    <w:rsid w:val="675525CF"/>
    <w:rsid w:val="67FC30CE"/>
    <w:rsid w:val="681C1AF7"/>
    <w:rsid w:val="686F52C0"/>
    <w:rsid w:val="68C112B0"/>
    <w:rsid w:val="68C857DA"/>
    <w:rsid w:val="68CB685E"/>
    <w:rsid w:val="6910007F"/>
    <w:rsid w:val="691449A0"/>
    <w:rsid w:val="69405BF5"/>
    <w:rsid w:val="699552F7"/>
    <w:rsid w:val="699B2EEF"/>
    <w:rsid w:val="6A18009C"/>
    <w:rsid w:val="6A2829D5"/>
    <w:rsid w:val="6A4B221F"/>
    <w:rsid w:val="6A890A88"/>
    <w:rsid w:val="6B1271E1"/>
    <w:rsid w:val="6B2336DF"/>
    <w:rsid w:val="6B427AC6"/>
    <w:rsid w:val="6B4849B1"/>
    <w:rsid w:val="6B715CB5"/>
    <w:rsid w:val="6B8D61F7"/>
    <w:rsid w:val="6B9F50C9"/>
    <w:rsid w:val="6BF862FD"/>
    <w:rsid w:val="6C007039"/>
    <w:rsid w:val="6C0134DD"/>
    <w:rsid w:val="6C1F1BB5"/>
    <w:rsid w:val="6C2B413B"/>
    <w:rsid w:val="6C832144"/>
    <w:rsid w:val="6C953C26"/>
    <w:rsid w:val="6CB97E38"/>
    <w:rsid w:val="6D0019E7"/>
    <w:rsid w:val="6D205BE5"/>
    <w:rsid w:val="6D480C98"/>
    <w:rsid w:val="6D4C05C1"/>
    <w:rsid w:val="6D8A12B0"/>
    <w:rsid w:val="6D8E6FF3"/>
    <w:rsid w:val="6D8F68C7"/>
    <w:rsid w:val="6D9C0207"/>
    <w:rsid w:val="6DA57E98"/>
    <w:rsid w:val="6DAE09C9"/>
    <w:rsid w:val="6DB1683D"/>
    <w:rsid w:val="6DB4457F"/>
    <w:rsid w:val="6DEF63AB"/>
    <w:rsid w:val="6E0F511C"/>
    <w:rsid w:val="6E377146"/>
    <w:rsid w:val="6E7B6E4B"/>
    <w:rsid w:val="6E920594"/>
    <w:rsid w:val="6EA340A2"/>
    <w:rsid w:val="6EA939B8"/>
    <w:rsid w:val="6F60051B"/>
    <w:rsid w:val="6F7915DC"/>
    <w:rsid w:val="6FC211D5"/>
    <w:rsid w:val="70082960"/>
    <w:rsid w:val="700C06A3"/>
    <w:rsid w:val="70333845"/>
    <w:rsid w:val="70390A67"/>
    <w:rsid w:val="70402099"/>
    <w:rsid w:val="706E310B"/>
    <w:rsid w:val="70943813"/>
    <w:rsid w:val="70DA69EF"/>
    <w:rsid w:val="70E37655"/>
    <w:rsid w:val="70E433CD"/>
    <w:rsid w:val="70FF14A9"/>
    <w:rsid w:val="71063344"/>
    <w:rsid w:val="71093F0C"/>
    <w:rsid w:val="71193077"/>
    <w:rsid w:val="714479C8"/>
    <w:rsid w:val="71956476"/>
    <w:rsid w:val="719C5A56"/>
    <w:rsid w:val="71B11502"/>
    <w:rsid w:val="71D3692E"/>
    <w:rsid w:val="71D41871"/>
    <w:rsid w:val="71D44DB4"/>
    <w:rsid w:val="71F94C57"/>
    <w:rsid w:val="721B2E1F"/>
    <w:rsid w:val="724A2A66"/>
    <w:rsid w:val="7280044F"/>
    <w:rsid w:val="72881B51"/>
    <w:rsid w:val="72DA5229"/>
    <w:rsid w:val="72E871A5"/>
    <w:rsid w:val="73016A4D"/>
    <w:rsid w:val="73626DD7"/>
    <w:rsid w:val="737C5B3F"/>
    <w:rsid w:val="737C78ED"/>
    <w:rsid w:val="740718AD"/>
    <w:rsid w:val="742A559B"/>
    <w:rsid w:val="742C01D2"/>
    <w:rsid w:val="74350C36"/>
    <w:rsid w:val="745375C4"/>
    <w:rsid w:val="747607E0"/>
    <w:rsid w:val="74767078"/>
    <w:rsid w:val="74A23383"/>
    <w:rsid w:val="74A56BF7"/>
    <w:rsid w:val="74A94712"/>
    <w:rsid w:val="74B073DF"/>
    <w:rsid w:val="74CE5DEF"/>
    <w:rsid w:val="74DD25AD"/>
    <w:rsid w:val="74DF6386"/>
    <w:rsid w:val="74E146F2"/>
    <w:rsid w:val="74E67714"/>
    <w:rsid w:val="757C3CD2"/>
    <w:rsid w:val="758B4A4E"/>
    <w:rsid w:val="765B32F1"/>
    <w:rsid w:val="76DF08BF"/>
    <w:rsid w:val="77D060B9"/>
    <w:rsid w:val="77DA57C2"/>
    <w:rsid w:val="77DC4DFE"/>
    <w:rsid w:val="77E41494"/>
    <w:rsid w:val="780909B0"/>
    <w:rsid w:val="78570929"/>
    <w:rsid w:val="78A07BDA"/>
    <w:rsid w:val="78A51694"/>
    <w:rsid w:val="78CD4747"/>
    <w:rsid w:val="78D36201"/>
    <w:rsid w:val="78E920BC"/>
    <w:rsid w:val="79507852"/>
    <w:rsid w:val="795D1F6F"/>
    <w:rsid w:val="79B7167F"/>
    <w:rsid w:val="79BA2F1D"/>
    <w:rsid w:val="7A0F14BB"/>
    <w:rsid w:val="7A1528E7"/>
    <w:rsid w:val="7A266805"/>
    <w:rsid w:val="7A571D25"/>
    <w:rsid w:val="7A635363"/>
    <w:rsid w:val="7A9B2D4F"/>
    <w:rsid w:val="7AEE7323"/>
    <w:rsid w:val="7B1B79EC"/>
    <w:rsid w:val="7B3D79A6"/>
    <w:rsid w:val="7B3F7B7E"/>
    <w:rsid w:val="7B503B39"/>
    <w:rsid w:val="7B716301"/>
    <w:rsid w:val="7B825CBD"/>
    <w:rsid w:val="7BCB2C30"/>
    <w:rsid w:val="7BD04C7A"/>
    <w:rsid w:val="7BD227A0"/>
    <w:rsid w:val="7C3E7E36"/>
    <w:rsid w:val="7C414827"/>
    <w:rsid w:val="7C7D3FF3"/>
    <w:rsid w:val="7CDE33C7"/>
    <w:rsid w:val="7CE02751"/>
    <w:rsid w:val="7CE81B50"/>
    <w:rsid w:val="7CF76237"/>
    <w:rsid w:val="7D146DE8"/>
    <w:rsid w:val="7D456004"/>
    <w:rsid w:val="7D513B99"/>
    <w:rsid w:val="7D743B69"/>
    <w:rsid w:val="7DC720AD"/>
    <w:rsid w:val="7DE22A43"/>
    <w:rsid w:val="7E0D3A53"/>
    <w:rsid w:val="7E971A7F"/>
    <w:rsid w:val="7E987A8D"/>
    <w:rsid w:val="7EC87E8B"/>
    <w:rsid w:val="7EE36A72"/>
    <w:rsid w:val="7EF26799"/>
    <w:rsid w:val="7F3217A8"/>
    <w:rsid w:val="7F7422B2"/>
    <w:rsid w:val="7FC93EBA"/>
    <w:rsid w:val="7FCC3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9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99"/>
    <w:pPr>
      <w:keepNext/>
      <w:keepLines/>
      <w:jc w:val="left"/>
      <w:outlineLvl w:val="3"/>
    </w:pPr>
    <w:rPr>
      <w:rFonts w:ascii="Arial" w:hAnsi="Arial" w:eastAsia="宋体" w:cs="Arial"/>
      <w:b/>
      <w:bCs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unhideWhenUsed/>
    <w:qFormat/>
    <w:uiPriority w:val="99"/>
    <w:pPr>
      <w:spacing w:after="120" w:line="360" w:lineRule="auto"/>
    </w:pPr>
    <w:rPr>
      <w:rFonts w:eastAsia="黑体" w:cs="黑体"/>
    </w:rPr>
  </w:style>
  <w:style w:type="paragraph" w:styleId="4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jc w:val="left"/>
    </w:pPr>
    <w:rPr>
      <w:color w:val="2B2B2B"/>
      <w:kern w:val="0"/>
      <w:sz w:val="24"/>
    </w:rPr>
  </w:style>
  <w:style w:type="paragraph" w:styleId="7">
    <w:name w:val="Title"/>
    <w:basedOn w:val="1"/>
    <w:next w:val="8"/>
    <w:autoRedefine/>
    <w:qFormat/>
    <w:uiPriority w:val="10"/>
    <w:pPr>
      <w:spacing w:line="240" w:lineRule="atLeast"/>
      <w:jc w:val="center"/>
    </w:pPr>
    <w:rPr>
      <w:rFonts w:ascii="Cambria" w:hAnsi="Cambria" w:cs="Cambria"/>
      <w:b/>
      <w:bCs/>
      <w:sz w:val="32"/>
      <w:szCs w:val="32"/>
    </w:rPr>
  </w:style>
  <w:style w:type="paragraph" w:customStyle="1" w:styleId="8">
    <w:name w:val="正文文本缩进1"/>
    <w:basedOn w:val="1"/>
    <w:next w:val="1"/>
    <w:autoRedefine/>
    <w:qFormat/>
    <w:uiPriority w:val="0"/>
    <w:pPr>
      <w:ind w:firstLine="420" w:firstLineChars="140"/>
    </w:pPr>
    <w:rPr>
      <w:szCs w:val="21"/>
    </w:rPr>
  </w:style>
  <w:style w:type="table" w:styleId="10">
    <w:name w:val="Table Grid"/>
    <w:basedOn w:val="9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rFonts w:hint="eastAsia" w:ascii="微软雅黑" w:hAnsi="微软雅黑" w:eastAsia="微软雅黑" w:cs="微软雅黑"/>
      <w:b/>
    </w:rPr>
  </w:style>
  <w:style w:type="paragraph" w:customStyle="1" w:styleId="13">
    <w:name w:val="UserStyle_0"/>
    <w:basedOn w:val="1"/>
    <w:qFormat/>
    <w:uiPriority w:val="0"/>
    <w:pPr>
      <w:ind w:firstLine="420" w:firstLineChars="200"/>
      <w:textAlignment w:val="baseline"/>
    </w:pPr>
    <w:rPr>
      <w:rFonts w:ascii="Calibri" w:hAnsi="Calibri" w:eastAsia="仿宋"/>
      <w:sz w:val="32"/>
    </w:rPr>
  </w:style>
  <w:style w:type="character" w:customStyle="1" w:styleId="14">
    <w:name w:val="页眉 Char"/>
    <w:basedOn w:val="11"/>
    <w:link w:val="5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5">
    <w:name w:val="页脚 Char"/>
    <w:basedOn w:val="11"/>
    <w:link w:val="4"/>
    <w:autoRedefine/>
    <w:qFormat/>
    <w:uiPriority w:val="0"/>
    <w:rPr>
      <w:rFonts w:ascii="Calibri" w:hAnsi="Calibri"/>
      <w:kern w:val="2"/>
      <w:sz w:val="18"/>
      <w:szCs w:val="18"/>
    </w:rPr>
  </w:style>
  <w:style w:type="table" w:customStyle="1" w:styleId="1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1059</Words>
  <Characters>1254</Characters>
  <Lines>19</Lines>
  <Paragraphs>5</Paragraphs>
  <TotalTime>2</TotalTime>
  <ScaleCrop>false</ScaleCrop>
  <LinksUpToDate>false</LinksUpToDate>
  <CharactersWithSpaces>1278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2019-11-28T16:49:00Z</dcterms:created>
  <dc:creator>Administrator</dc:creator>
  <cp:lastModifiedBy>卓阳</cp:lastModifiedBy>
  <cp:lastPrinted>2026-06-01T09:26:00Z</cp:lastPrinted>
  <dcterms:modified xsi:type="dcterms:W3CDTF">2026-09-03T07:05:31Z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ED979D79C6DC425199EB7F861C32D6A1_13</vt:lpwstr>
  </property>
  <property fmtid="{D5CDD505-2E9C-101B-9397-08002B2CF9AE}" pid="4" name="KSOTemplateDocerSaveRecord">
    <vt:lpwstr>eyJoZGlkIjoiODkwNTI0MmI2ZmE2MzE2ZTNhZjY0NDliMjExNjJhOTEiLCJ1c2VySWQiOiIyOTUwMTkzMTkifQ==</vt:lpwstr>
  </property>
</Properties>
</file>